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C" w:rsidRDefault="00F01ED3" w:rsidP="001B6C4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B6C4C">
        <w:rPr>
          <w:rFonts w:ascii="Garamond" w:hAnsi="Garamond"/>
          <w:b/>
          <w:sz w:val="26"/>
          <w:szCs w:val="26"/>
        </w:rPr>
        <w:t>LE “COSE NUOVE” DI AMORIS LAETITIA</w:t>
      </w:r>
    </w:p>
    <w:p w:rsidR="00F01ED3" w:rsidRPr="001B6C4C" w:rsidRDefault="007B40AE" w:rsidP="001B6C4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Mercoledì 8 giugno, 20.45 in Seminario a Fossano,</w:t>
      </w:r>
      <w:r w:rsidR="001B6C4C">
        <w:rPr>
          <w:rFonts w:ascii="Garamond" w:hAnsi="Garamond"/>
          <w:b/>
          <w:sz w:val="26"/>
          <w:szCs w:val="26"/>
        </w:rPr>
        <w:t xml:space="preserve"> per muovere i primi passi</w:t>
      </w:r>
    </w:p>
    <w:p w:rsidR="00C253CF" w:rsidRPr="001B6C4C" w:rsidRDefault="00C253CF" w:rsidP="001B6C4C">
      <w:pPr>
        <w:jc w:val="both"/>
        <w:rPr>
          <w:rFonts w:ascii="Garamond" w:hAnsi="Garamond"/>
          <w:sz w:val="26"/>
          <w:szCs w:val="26"/>
        </w:rPr>
      </w:pPr>
      <w:proofErr w:type="spellStart"/>
      <w:r w:rsidRPr="001B6C4C">
        <w:rPr>
          <w:rFonts w:ascii="Garamond" w:hAnsi="Garamond"/>
          <w:sz w:val="26"/>
          <w:szCs w:val="26"/>
        </w:rPr>
        <w:t>A</w:t>
      </w:r>
      <w:r w:rsidR="001B6C4C">
        <w:rPr>
          <w:rFonts w:ascii="Garamond" w:hAnsi="Garamond"/>
          <w:sz w:val="26"/>
          <w:szCs w:val="26"/>
        </w:rPr>
        <w:t>moris</w:t>
      </w:r>
      <w:proofErr w:type="spellEnd"/>
      <w:r w:rsidR="001B6C4C">
        <w:rPr>
          <w:rFonts w:ascii="Garamond" w:hAnsi="Garamond"/>
          <w:sz w:val="26"/>
          <w:szCs w:val="26"/>
        </w:rPr>
        <w:t xml:space="preserve"> </w:t>
      </w:r>
      <w:proofErr w:type="spellStart"/>
      <w:r w:rsidRPr="001B6C4C">
        <w:rPr>
          <w:rFonts w:ascii="Garamond" w:hAnsi="Garamond"/>
          <w:sz w:val="26"/>
          <w:szCs w:val="26"/>
        </w:rPr>
        <w:t>L</w:t>
      </w:r>
      <w:r w:rsidR="001B6C4C">
        <w:rPr>
          <w:rFonts w:ascii="Garamond" w:hAnsi="Garamond"/>
          <w:sz w:val="26"/>
          <w:szCs w:val="26"/>
        </w:rPr>
        <w:t>aetitia</w:t>
      </w:r>
      <w:proofErr w:type="spellEnd"/>
      <w:r w:rsidRPr="001B6C4C">
        <w:rPr>
          <w:rFonts w:ascii="Garamond" w:hAnsi="Garamond"/>
          <w:sz w:val="26"/>
          <w:szCs w:val="26"/>
        </w:rPr>
        <w:t xml:space="preserve">, il testo uscito dalla penna di Papa Francesco frutto del paziente e tenace percorso sinodale, sta </w:t>
      </w:r>
      <w:r w:rsidR="001B6C4C">
        <w:rPr>
          <w:rFonts w:ascii="Garamond" w:hAnsi="Garamond"/>
          <w:sz w:val="26"/>
          <w:szCs w:val="26"/>
        </w:rPr>
        <w:t>chiamando a raccolta</w:t>
      </w:r>
      <w:r w:rsidRPr="001B6C4C">
        <w:rPr>
          <w:rFonts w:ascii="Garamond" w:hAnsi="Garamond"/>
          <w:sz w:val="26"/>
          <w:szCs w:val="26"/>
        </w:rPr>
        <w:t xml:space="preserve"> molte Diocesi italiane </w:t>
      </w:r>
      <w:r w:rsidR="00B42AD3">
        <w:rPr>
          <w:rFonts w:ascii="Garamond" w:hAnsi="Garamond"/>
          <w:sz w:val="26"/>
          <w:szCs w:val="26"/>
        </w:rPr>
        <w:t>e non solo</w:t>
      </w:r>
      <w:r w:rsidRPr="001B6C4C">
        <w:rPr>
          <w:rFonts w:ascii="Garamond" w:hAnsi="Garamond"/>
          <w:sz w:val="26"/>
          <w:szCs w:val="26"/>
        </w:rPr>
        <w:t xml:space="preserve">, </w:t>
      </w:r>
      <w:r w:rsidR="001B6C4C">
        <w:rPr>
          <w:rFonts w:ascii="Garamond" w:hAnsi="Garamond"/>
          <w:sz w:val="26"/>
          <w:szCs w:val="26"/>
        </w:rPr>
        <w:t>come si evince dal fiorire delle</w:t>
      </w:r>
      <w:r w:rsidRPr="001B6C4C">
        <w:rPr>
          <w:rFonts w:ascii="Garamond" w:hAnsi="Garamond"/>
          <w:sz w:val="26"/>
          <w:szCs w:val="26"/>
        </w:rPr>
        <w:t xml:space="preserve"> occasioni di incontro, dibattito e approfondimento </w:t>
      </w:r>
      <w:r w:rsidR="00B42AD3">
        <w:rPr>
          <w:rFonts w:ascii="Garamond" w:hAnsi="Garamond"/>
          <w:sz w:val="26"/>
          <w:szCs w:val="26"/>
        </w:rPr>
        <w:t>che sono state già offerte a soli due mesi dalla pubblicazione</w:t>
      </w:r>
      <w:r w:rsidRPr="001B6C4C">
        <w:rPr>
          <w:rFonts w:ascii="Garamond" w:hAnsi="Garamond"/>
          <w:sz w:val="26"/>
          <w:szCs w:val="26"/>
        </w:rPr>
        <w:t>; a prendere la parola Vescovi ma anche teologi</w:t>
      </w:r>
      <w:r w:rsidR="00430835">
        <w:rPr>
          <w:rFonts w:ascii="Garamond" w:hAnsi="Garamond"/>
          <w:sz w:val="26"/>
          <w:szCs w:val="26"/>
        </w:rPr>
        <w:t>, sposi</w:t>
      </w:r>
      <w:r w:rsidRPr="001B6C4C">
        <w:rPr>
          <w:rFonts w:ascii="Garamond" w:hAnsi="Garamond"/>
          <w:sz w:val="26"/>
          <w:szCs w:val="26"/>
        </w:rPr>
        <w:t xml:space="preserve"> ed </w:t>
      </w:r>
      <w:r w:rsidR="00430835">
        <w:rPr>
          <w:rFonts w:ascii="Garamond" w:hAnsi="Garamond"/>
          <w:sz w:val="26"/>
          <w:szCs w:val="26"/>
        </w:rPr>
        <w:t xml:space="preserve">altri </w:t>
      </w:r>
      <w:r w:rsidRPr="001B6C4C">
        <w:rPr>
          <w:rFonts w:ascii="Garamond" w:hAnsi="Garamond"/>
          <w:sz w:val="26"/>
          <w:szCs w:val="26"/>
        </w:rPr>
        <w:t xml:space="preserve">esperti di famiglia, accomunati dalla passione per i temi che nell’esortazione vengono </w:t>
      </w:r>
      <w:r w:rsidR="00803858" w:rsidRPr="001B6C4C">
        <w:rPr>
          <w:rFonts w:ascii="Garamond" w:hAnsi="Garamond"/>
          <w:sz w:val="26"/>
          <w:szCs w:val="26"/>
        </w:rPr>
        <w:t>trattati</w:t>
      </w:r>
      <w:r w:rsidRPr="001B6C4C">
        <w:rPr>
          <w:rFonts w:ascii="Garamond" w:hAnsi="Garamond"/>
          <w:sz w:val="26"/>
          <w:szCs w:val="26"/>
        </w:rPr>
        <w:t>.</w:t>
      </w:r>
    </w:p>
    <w:p w:rsidR="00F01ED3" w:rsidRPr="001B6C4C" w:rsidRDefault="00607A27" w:rsidP="00B42AD3">
      <w:pPr>
        <w:spacing w:after="0"/>
        <w:jc w:val="both"/>
        <w:rPr>
          <w:rFonts w:ascii="Garamond" w:hAnsi="Garamond"/>
          <w:sz w:val="26"/>
          <w:szCs w:val="26"/>
        </w:rPr>
      </w:pPr>
      <w:r w:rsidRPr="001B6C4C">
        <w:rPr>
          <w:rFonts w:ascii="Garamond" w:hAnsi="Garamond"/>
          <w:sz w:val="26"/>
          <w:szCs w:val="26"/>
        </w:rPr>
        <w:t xml:space="preserve">Passando velocemente in rassegna i principali contributi, emerge un sostanziale apprezzamento di </w:t>
      </w:r>
      <w:proofErr w:type="spellStart"/>
      <w:r w:rsidRPr="001B6C4C">
        <w:rPr>
          <w:rFonts w:ascii="Garamond" w:hAnsi="Garamond"/>
          <w:sz w:val="26"/>
          <w:szCs w:val="26"/>
        </w:rPr>
        <w:t>A</w:t>
      </w:r>
      <w:r w:rsidR="00B42AD3">
        <w:rPr>
          <w:rFonts w:ascii="Garamond" w:hAnsi="Garamond"/>
          <w:sz w:val="26"/>
          <w:szCs w:val="26"/>
        </w:rPr>
        <w:t>moris</w:t>
      </w:r>
      <w:proofErr w:type="spellEnd"/>
      <w:r w:rsidR="00B42AD3">
        <w:rPr>
          <w:rFonts w:ascii="Garamond" w:hAnsi="Garamond"/>
          <w:sz w:val="26"/>
          <w:szCs w:val="26"/>
        </w:rPr>
        <w:t xml:space="preserve"> </w:t>
      </w:r>
      <w:proofErr w:type="spellStart"/>
      <w:r w:rsidRPr="001B6C4C">
        <w:rPr>
          <w:rFonts w:ascii="Garamond" w:hAnsi="Garamond"/>
          <w:sz w:val="26"/>
          <w:szCs w:val="26"/>
        </w:rPr>
        <w:t>L</w:t>
      </w:r>
      <w:r w:rsidR="00B42AD3">
        <w:rPr>
          <w:rFonts w:ascii="Garamond" w:hAnsi="Garamond"/>
          <w:sz w:val="26"/>
          <w:szCs w:val="26"/>
        </w:rPr>
        <w:t>aetitia</w:t>
      </w:r>
      <w:proofErr w:type="spellEnd"/>
      <w:r w:rsidR="00B42AD3">
        <w:rPr>
          <w:rFonts w:ascii="Garamond" w:hAnsi="Garamond"/>
          <w:sz w:val="26"/>
          <w:szCs w:val="26"/>
        </w:rPr>
        <w:t>,</w:t>
      </w:r>
      <w:r w:rsidRPr="001B6C4C">
        <w:rPr>
          <w:rFonts w:ascii="Garamond" w:hAnsi="Garamond"/>
          <w:sz w:val="26"/>
          <w:szCs w:val="26"/>
        </w:rPr>
        <w:t xml:space="preserve"> </w:t>
      </w:r>
      <w:r w:rsidR="00B42AD3">
        <w:rPr>
          <w:rFonts w:ascii="Garamond" w:hAnsi="Garamond"/>
          <w:sz w:val="26"/>
          <w:szCs w:val="26"/>
        </w:rPr>
        <w:t>la</w:t>
      </w:r>
      <w:r w:rsidR="00803858" w:rsidRPr="001B6C4C">
        <w:rPr>
          <w:rFonts w:ascii="Garamond" w:hAnsi="Garamond"/>
          <w:sz w:val="26"/>
          <w:szCs w:val="26"/>
        </w:rPr>
        <w:t xml:space="preserve"> quale </w:t>
      </w:r>
      <w:r w:rsidRPr="001B6C4C">
        <w:rPr>
          <w:rFonts w:ascii="Garamond" w:hAnsi="Garamond"/>
          <w:sz w:val="26"/>
          <w:szCs w:val="26"/>
        </w:rPr>
        <w:t>si distingue dai precedenti documenti ecclesiali per il tono carico di speranza</w:t>
      </w:r>
      <w:r w:rsidR="00803858" w:rsidRPr="001B6C4C">
        <w:rPr>
          <w:rFonts w:ascii="Garamond" w:hAnsi="Garamond"/>
          <w:sz w:val="26"/>
          <w:szCs w:val="26"/>
        </w:rPr>
        <w:t xml:space="preserve"> (“Il meglio è quello che non è stato ancora raggiunto” 135), aperto al futuro (“Si tratta di generare processi più che dominare spazi”, 261)</w:t>
      </w:r>
      <w:r w:rsidRPr="001B6C4C">
        <w:rPr>
          <w:rFonts w:ascii="Garamond" w:hAnsi="Garamond"/>
          <w:sz w:val="26"/>
          <w:szCs w:val="26"/>
        </w:rPr>
        <w:t>, e per il linguaggio acce</w:t>
      </w:r>
      <w:r w:rsidR="00803858" w:rsidRPr="001B6C4C">
        <w:rPr>
          <w:rFonts w:ascii="Garamond" w:hAnsi="Garamond"/>
          <w:sz w:val="26"/>
          <w:szCs w:val="26"/>
        </w:rPr>
        <w:t xml:space="preserve">ssibile a ogni lettore. </w:t>
      </w:r>
    </w:p>
    <w:p w:rsidR="00B42AD3" w:rsidRDefault="00F01ED3" w:rsidP="00B42AD3">
      <w:pPr>
        <w:spacing w:after="0"/>
        <w:jc w:val="both"/>
        <w:rPr>
          <w:rFonts w:ascii="Garamond" w:hAnsi="Garamond"/>
          <w:sz w:val="26"/>
          <w:szCs w:val="26"/>
        </w:rPr>
      </w:pPr>
      <w:r w:rsidRPr="001B6C4C">
        <w:rPr>
          <w:rFonts w:ascii="Garamond" w:hAnsi="Garamond"/>
          <w:sz w:val="26"/>
          <w:szCs w:val="26"/>
        </w:rPr>
        <w:t>Il</w:t>
      </w:r>
      <w:r w:rsidR="00607A27" w:rsidRPr="001B6C4C">
        <w:rPr>
          <w:rFonts w:ascii="Garamond" w:hAnsi="Garamond"/>
          <w:sz w:val="26"/>
          <w:szCs w:val="26"/>
        </w:rPr>
        <w:t xml:space="preserve"> cuore pulsante del testo a parere unanime</w:t>
      </w:r>
      <w:r w:rsidR="00B42AD3">
        <w:rPr>
          <w:rFonts w:ascii="Garamond" w:hAnsi="Garamond"/>
          <w:sz w:val="26"/>
          <w:szCs w:val="26"/>
        </w:rPr>
        <w:t>,</w:t>
      </w:r>
      <w:r w:rsidR="00607A27" w:rsidRPr="001B6C4C">
        <w:rPr>
          <w:rFonts w:ascii="Garamond" w:hAnsi="Garamond"/>
          <w:sz w:val="26"/>
          <w:szCs w:val="26"/>
        </w:rPr>
        <w:t xml:space="preserve"> lo si trova nel cap. 4</w:t>
      </w:r>
      <w:r w:rsidR="00851058" w:rsidRPr="001B6C4C">
        <w:rPr>
          <w:rFonts w:ascii="Garamond" w:hAnsi="Garamond"/>
          <w:sz w:val="26"/>
          <w:szCs w:val="26"/>
        </w:rPr>
        <w:t xml:space="preserve"> che contiene un commento all’inno alla carità di san Paolo, declinato </w:t>
      </w:r>
      <w:r w:rsidR="00BF18D6" w:rsidRPr="001B6C4C">
        <w:rPr>
          <w:rFonts w:ascii="Garamond" w:hAnsi="Garamond"/>
          <w:sz w:val="26"/>
          <w:szCs w:val="26"/>
        </w:rPr>
        <w:t>al</w:t>
      </w:r>
      <w:r w:rsidR="00851058" w:rsidRPr="001B6C4C">
        <w:rPr>
          <w:rFonts w:ascii="Garamond" w:hAnsi="Garamond"/>
          <w:sz w:val="26"/>
          <w:szCs w:val="26"/>
        </w:rPr>
        <w:t xml:space="preserve"> rapporto </w:t>
      </w:r>
      <w:r w:rsidR="00BF18D6" w:rsidRPr="001B6C4C">
        <w:rPr>
          <w:rFonts w:ascii="Garamond" w:hAnsi="Garamond"/>
          <w:sz w:val="26"/>
          <w:szCs w:val="26"/>
        </w:rPr>
        <w:t>coniugale</w:t>
      </w:r>
      <w:r w:rsidR="00851058" w:rsidRPr="001B6C4C">
        <w:rPr>
          <w:rFonts w:ascii="Garamond" w:hAnsi="Garamond"/>
          <w:sz w:val="26"/>
          <w:szCs w:val="26"/>
        </w:rPr>
        <w:t xml:space="preserve">; anche </w:t>
      </w:r>
      <w:r w:rsidR="00BF18D6" w:rsidRPr="001B6C4C">
        <w:rPr>
          <w:rFonts w:ascii="Garamond" w:hAnsi="Garamond"/>
          <w:sz w:val="26"/>
          <w:szCs w:val="26"/>
        </w:rPr>
        <w:t xml:space="preserve">il cap. 5 sulla vita della famiglia in senso </w:t>
      </w:r>
      <w:r w:rsidR="00AD1E16">
        <w:rPr>
          <w:rFonts w:ascii="Garamond" w:hAnsi="Garamond"/>
          <w:sz w:val="26"/>
          <w:szCs w:val="26"/>
        </w:rPr>
        <w:t>allargato</w:t>
      </w:r>
      <w:r w:rsidR="00BF18D6" w:rsidRPr="001B6C4C">
        <w:rPr>
          <w:rFonts w:ascii="Garamond" w:hAnsi="Garamond"/>
          <w:sz w:val="26"/>
          <w:szCs w:val="26"/>
        </w:rPr>
        <w:t>, e il cap. 7 che mette a tema l’educazione d</w:t>
      </w:r>
      <w:r w:rsidR="00CA0ED9">
        <w:rPr>
          <w:rFonts w:ascii="Garamond" w:hAnsi="Garamond"/>
          <w:sz w:val="26"/>
          <w:szCs w:val="26"/>
        </w:rPr>
        <w:t>e</w:t>
      </w:r>
      <w:r w:rsidR="00BF18D6" w:rsidRPr="001B6C4C">
        <w:rPr>
          <w:rFonts w:ascii="Garamond" w:hAnsi="Garamond"/>
          <w:sz w:val="26"/>
          <w:szCs w:val="26"/>
        </w:rPr>
        <w:t>i figli</w:t>
      </w:r>
      <w:r w:rsidR="00AD1E16">
        <w:rPr>
          <w:rFonts w:ascii="Garamond" w:hAnsi="Garamond"/>
          <w:sz w:val="26"/>
          <w:szCs w:val="26"/>
        </w:rPr>
        <w:t>,</w:t>
      </w:r>
      <w:r w:rsidR="00BF18D6" w:rsidRPr="001B6C4C">
        <w:rPr>
          <w:rFonts w:ascii="Garamond" w:hAnsi="Garamond"/>
          <w:sz w:val="26"/>
          <w:szCs w:val="26"/>
        </w:rPr>
        <w:t xml:space="preserve"> ha</w:t>
      </w:r>
      <w:r w:rsidR="00AD1E16">
        <w:rPr>
          <w:rFonts w:ascii="Garamond" w:hAnsi="Garamond"/>
          <w:sz w:val="26"/>
          <w:szCs w:val="26"/>
        </w:rPr>
        <w:t>nno</w:t>
      </w:r>
      <w:r w:rsidR="00BF18D6" w:rsidRPr="001B6C4C">
        <w:rPr>
          <w:rFonts w:ascii="Garamond" w:hAnsi="Garamond"/>
          <w:sz w:val="26"/>
          <w:szCs w:val="26"/>
        </w:rPr>
        <w:t xml:space="preserve"> raccolto un ampio c</w:t>
      </w:r>
      <w:r w:rsidR="00B42AD3">
        <w:rPr>
          <w:rFonts w:ascii="Garamond" w:hAnsi="Garamond"/>
          <w:sz w:val="26"/>
          <w:szCs w:val="26"/>
        </w:rPr>
        <w:t>onse</w:t>
      </w:r>
      <w:r w:rsidR="00AD1E16">
        <w:rPr>
          <w:rFonts w:ascii="Garamond" w:hAnsi="Garamond"/>
          <w:sz w:val="26"/>
          <w:szCs w:val="26"/>
        </w:rPr>
        <w:t>nso, soprattutto perché ordinati</w:t>
      </w:r>
      <w:r w:rsidR="00B42AD3">
        <w:rPr>
          <w:rFonts w:ascii="Garamond" w:hAnsi="Garamond"/>
          <w:sz w:val="26"/>
          <w:szCs w:val="26"/>
        </w:rPr>
        <w:t xml:space="preserve"> a “tenere i piedi per terra” (6).</w:t>
      </w:r>
      <w:r w:rsidR="00BF18D6" w:rsidRPr="001B6C4C">
        <w:rPr>
          <w:rFonts w:ascii="Garamond" w:hAnsi="Garamond"/>
          <w:sz w:val="26"/>
          <w:szCs w:val="26"/>
        </w:rPr>
        <w:t xml:space="preserve"> </w:t>
      </w:r>
    </w:p>
    <w:p w:rsidR="00BF18D6" w:rsidRPr="001B6C4C" w:rsidRDefault="00BF18D6" w:rsidP="001B6C4C">
      <w:pPr>
        <w:jc w:val="both"/>
        <w:rPr>
          <w:rFonts w:ascii="Garamond" w:hAnsi="Garamond"/>
          <w:sz w:val="26"/>
          <w:szCs w:val="26"/>
        </w:rPr>
      </w:pPr>
      <w:r w:rsidRPr="001B6C4C">
        <w:rPr>
          <w:rFonts w:ascii="Garamond" w:hAnsi="Garamond"/>
          <w:sz w:val="26"/>
          <w:szCs w:val="26"/>
        </w:rPr>
        <w:t xml:space="preserve">Il capitolo 8 che mira ad </w:t>
      </w:r>
      <w:r w:rsidR="0035736A">
        <w:rPr>
          <w:rFonts w:ascii="Garamond" w:hAnsi="Garamond"/>
          <w:sz w:val="26"/>
          <w:szCs w:val="26"/>
        </w:rPr>
        <w:t>accompagnare</w:t>
      </w:r>
      <w:r w:rsidRPr="001B6C4C">
        <w:rPr>
          <w:rFonts w:ascii="Garamond" w:hAnsi="Garamond"/>
          <w:sz w:val="26"/>
          <w:szCs w:val="26"/>
        </w:rPr>
        <w:t xml:space="preserve">, discernere e integrare </w:t>
      </w:r>
      <w:r w:rsidR="00D559CA">
        <w:rPr>
          <w:rFonts w:ascii="Garamond" w:hAnsi="Garamond"/>
          <w:sz w:val="26"/>
          <w:szCs w:val="26"/>
        </w:rPr>
        <w:t>le coppie</w:t>
      </w:r>
      <w:r w:rsidRPr="001B6C4C">
        <w:rPr>
          <w:rFonts w:ascii="Garamond" w:hAnsi="Garamond"/>
          <w:sz w:val="26"/>
          <w:szCs w:val="26"/>
        </w:rPr>
        <w:t xml:space="preserve"> in nuova unione, attualment</w:t>
      </w:r>
      <w:r w:rsidR="00CA0ED9">
        <w:rPr>
          <w:rFonts w:ascii="Garamond" w:hAnsi="Garamond"/>
          <w:sz w:val="26"/>
          <w:szCs w:val="26"/>
        </w:rPr>
        <w:t>e risulta quello più discusso:</w:t>
      </w:r>
      <w:r w:rsidRPr="001B6C4C">
        <w:rPr>
          <w:rFonts w:ascii="Garamond" w:hAnsi="Garamond"/>
          <w:sz w:val="26"/>
          <w:szCs w:val="26"/>
        </w:rPr>
        <w:t xml:space="preserve"> se da una parte </w:t>
      </w:r>
      <w:r w:rsidR="00803858" w:rsidRPr="001B6C4C">
        <w:rPr>
          <w:rFonts w:ascii="Garamond" w:hAnsi="Garamond"/>
          <w:sz w:val="26"/>
          <w:szCs w:val="26"/>
        </w:rPr>
        <w:t>il conflitto delle interpretazioni intimorisce</w:t>
      </w:r>
      <w:r w:rsidR="00F01ED3" w:rsidRPr="001B6C4C">
        <w:rPr>
          <w:rFonts w:ascii="Garamond" w:hAnsi="Garamond"/>
          <w:sz w:val="26"/>
          <w:szCs w:val="26"/>
        </w:rPr>
        <w:t xml:space="preserve"> e </w:t>
      </w:r>
      <w:r w:rsidR="00B42AD3">
        <w:rPr>
          <w:rFonts w:ascii="Garamond" w:hAnsi="Garamond"/>
          <w:sz w:val="26"/>
          <w:szCs w:val="26"/>
        </w:rPr>
        <w:t>spinge qualcuno</w:t>
      </w:r>
      <w:r w:rsidR="00F01ED3" w:rsidRPr="001B6C4C">
        <w:rPr>
          <w:rFonts w:ascii="Garamond" w:hAnsi="Garamond"/>
          <w:sz w:val="26"/>
          <w:szCs w:val="26"/>
        </w:rPr>
        <w:t xml:space="preserve"> ad arretrare </w:t>
      </w:r>
      <w:r w:rsidR="00D559CA">
        <w:rPr>
          <w:rFonts w:ascii="Garamond" w:hAnsi="Garamond"/>
          <w:sz w:val="26"/>
          <w:szCs w:val="26"/>
        </w:rPr>
        <w:t xml:space="preserve">a fronte della complessità di una storia di amore </w:t>
      </w:r>
      <w:r w:rsidR="00F01ED3" w:rsidRPr="001B6C4C">
        <w:rPr>
          <w:rFonts w:ascii="Garamond" w:hAnsi="Garamond"/>
          <w:sz w:val="26"/>
          <w:szCs w:val="26"/>
        </w:rPr>
        <w:t>(</w:t>
      </w:r>
      <w:r w:rsidR="00CA0ED9">
        <w:rPr>
          <w:rFonts w:ascii="Garamond" w:hAnsi="Garamond"/>
          <w:sz w:val="26"/>
          <w:szCs w:val="26"/>
        </w:rPr>
        <w:t xml:space="preserve">come del resto lo stesso Papa riconosce: </w:t>
      </w:r>
      <w:r w:rsidR="00F01ED3" w:rsidRPr="001B6C4C">
        <w:rPr>
          <w:rFonts w:ascii="Garamond" w:hAnsi="Garamond"/>
          <w:sz w:val="26"/>
          <w:szCs w:val="26"/>
        </w:rPr>
        <w:t>“Comprendo coloro che preferiscono una pastorale più rigida che non dia luogo ad alcuna confusione”</w:t>
      </w:r>
      <w:r w:rsidR="00B42AD3">
        <w:rPr>
          <w:rFonts w:ascii="Garamond" w:hAnsi="Garamond"/>
          <w:sz w:val="26"/>
          <w:szCs w:val="26"/>
        </w:rPr>
        <w:t>,</w:t>
      </w:r>
      <w:r w:rsidR="00F01ED3" w:rsidRPr="001B6C4C">
        <w:rPr>
          <w:rFonts w:ascii="Garamond" w:hAnsi="Garamond"/>
          <w:sz w:val="26"/>
          <w:szCs w:val="26"/>
        </w:rPr>
        <w:t xml:space="preserve"> 308)</w:t>
      </w:r>
      <w:r w:rsidRPr="001B6C4C">
        <w:rPr>
          <w:rFonts w:ascii="Garamond" w:hAnsi="Garamond"/>
          <w:sz w:val="26"/>
          <w:szCs w:val="26"/>
        </w:rPr>
        <w:t xml:space="preserve">, dall’altra </w:t>
      </w:r>
      <w:r w:rsidR="00803858" w:rsidRPr="001B6C4C">
        <w:rPr>
          <w:rFonts w:ascii="Garamond" w:hAnsi="Garamond"/>
          <w:sz w:val="26"/>
          <w:szCs w:val="26"/>
        </w:rPr>
        <w:t xml:space="preserve">invece </w:t>
      </w:r>
      <w:r w:rsidRPr="001B6C4C">
        <w:rPr>
          <w:rFonts w:ascii="Garamond" w:hAnsi="Garamond"/>
          <w:sz w:val="26"/>
          <w:szCs w:val="26"/>
        </w:rPr>
        <w:t>poter domandare</w:t>
      </w:r>
      <w:r w:rsidR="00803858" w:rsidRPr="001B6C4C">
        <w:rPr>
          <w:rFonts w:ascii="Garamond" w:hAnsi="Garamond"/>
          <w:sz w:val="26"/>
          <w:szCs w:val="26"/>
        </w:rPr>
        <w:t xml:space="preserve">, cioè mettersi </w:t>
      </w:r>
      <w:r w:rsidR="0035736A">
        <w:rPr>
          <w:rFonts w:ascii="Garamond" w:hAnsi="Garamond"/>
          <w:sz w:val="26"/>
          <w:szCs w:val="26"/>
        </w:rPr>
        <w:t xml:space="preserve">insieme </w:t>
      </w:r>
      <w:r w:rsidR="00803858" w:rsidRPr="001B6C4C">
        <w:rPr>
          <w:rFonts w:ascii="Garamond" w:hAnsi="Garamond"/>
          <w:sz w:val="26"/>
          <w:szCs w:val="26"/>
        </w:rPr>
        <w:t>a cercare una risposta</w:t>
      </w:r>
      <w:r w:rsidR="00D559CA">
        <w:rPr>
          <w:rFonts w:ascii="Garamond" w:hAnsi="Garamond"/>
          <w:sz w:val="26"/>
          <w:szCs w:val="26"/>
        </w:rPr>
        <w:t xml:space="preserve"> “volto per volto, volta per volta” rinunciando a</w:t>
      </w:r>
      <w:r w:rsidR="00803858" w:rsidRPr="001B6C4C">
        <w:rPr>
          <w:rFonts w:ascii="Garamond" w:hAnsi="Garamond"/>
          <w:sz w:val="26"/>
          <w:szCs w:val="26"/>
        </w:rPr>
        <w:t xml:space="preserve"> trovarla già confezionata</w:t>
      </w:r>
      <w:r w:rsidR="00B42AD3">
        <w:rPr>
          <w:rFonts w:ascii="Garamond" w:hAnsi="Garamond"/>
          <w:sz w:val="26"/>
          <w:szCs w:val="26"/>
        </w:rPr>
        <w:t xml:space="preserve"> e pronta all’uso</w:t>
      </w:r>
      <w:r w:rsidR="00803858" w:rsidRPr="001B6C4C">
        <w:rPr>
          <w:rFonts w:ascii="Garamond" w:hAnsi="Garamond"/>
          <w:sz w:val="26"/>
          <w:szCs w:val="26"/>
        </w:rPr>
        <w:t>, ci pone in perfetta sintonia</w:t>
      </w:r>
      <w:r w:rsidR="00F01ED3" w:rsidRPr="001B6C4C">
        <w:rPr>
          <w:rFonts w:ascii="Garamond" w:hAnsi="Garamond"/>
          <w:sz w:val="26"/>
          <w:szCs w:val="26"/>
        </w:rPr>
        <w:t xml:space="preserve"> con le intenzioni di Francesco </w:t>
      </w:r>
      <w:r w:rsidR="009B420E" w:rsidRPr="001B6C4C">
        <w:rPr>
          <w:rFonts w:ascii="Garamond" w:hAnsi="Garamond"/>
          <w:sz w:val="26"/>
          <w:szCs w:val="26"/>
        </w:rPr>
        <w:t>(</w:t>
      </w:r>
      <w:r w:rsidR="00F01ED3" w:rsidRPr="001B6C4C">
        <w:rPr>
          <w:rFonts w:ascii="Garamond" w:hAnsi="Garamond"/>
          <w:sz w:val="26"/>
          <w:szCs w:val="26"/>
        </w:rPr>
        <w:t>“Quando lo facciamo, la vita si complica sempre meravigliosamente”</w:t>
      </w:r>
      <w:r w:rsidR="00B42AD3">
        <w:rPr>
          <w:rFonts w:ascii="Garamond" w:hAnsi="Garamond"/>
          <w:sz w:val="26"/>
          <w:szCs w:val="26"/>
        </w:rPr>
        <w:t>,</w:t>
      </w:r>
      <w:r w:rsidR="00F01ED3" w:rsidRPr="001B6C4C">
        <w:rPr>
          <w:rFonts w:ascii="Garamond" w:hAnsi="Garamond"/>
          <w:sz w:val="26"/>
          <w:szCs w:val="26"/>
        </w:rPr>
        <w:t xml:space="preserve"> 308).</w:t>
      </w:r>
    </w:p>
    <w:p w:rsidR="00F01ED3" w:rsidRPr="001B6C4C" w:rsidRDefault="00F01ED3" w:rsidP="001B6C4C">
      <w:pPr>
        <w:jc w:val="both"/>
        <w:rPr>
          <w:rFonts w:ascii="Garamond" w:hAnsi="Garamond"/>
          <w:sz w:val="26"/>
          <w:szCs w:val="26"/>
        </w:rPr>
      </w:pPr>
      <w:r w:rsidRPr="001B6C4C">
        <w:rPr>
          <w:rFonts w:ascii="Garamond" w:hAnsi="Garamond"/>
          <w:sz w:val="26"/>
          <w:szCs w:val="26"/>
        </w:rPr>
        <w:t xml:space="preserve">Qual è la posta in gioco che </w:t>
      </w:r>
      <w:proofErr w:type="spellStart"/>
      <w:r w:rsidRPr="001B6C4C">
        <w:rPr>
          <w:rFonts w:ascii="Garamond" w:hAnsi="Garamond"/>
          <w:sz w:val="26"/>
          <w:szCs w:val="26"/>
        </w:rPr>
        <w:t>Amoris</w:t>
      </w:r>
      <w:proofErr w:type="spellEnd"/>
      <w:r w:rsidRPr="001B6C4C">
        <w:rPr>
          <w:rFonts w:ascii="Garamond" w:hAnsi="Garamond"/>
          <w:sz w:val="26"/>
          <w:szCs w:val="26"/>
        </w:rPr>
        <w:t xml:space="preserve"> </w:t>
      </w:r>
      <w:proofErr w:type="spellStart"/>
      <w:r w:rsidRPr="001B6C4C">
        <w:rPr>
          <w:rFonts w:ascii="Garamond" w:hAnsi="Garamond"/>
          <w:sz w:val="26"/>
          <w:szCs w:val="26"/>
        </w:rPr>
        <w:t>Laetitia</w:t>
      </w:r>
      <w:proofErr w:type="spellEnd"/>
      <w:r w:rsidRPr="001B6C4C">
        <w:rPr>
          <w:rFonts w:ascii="Garamond" w:hAnsi="Garamond"/>
          <w:sz w:val="26"/>
          <w:szCs w:val="26"/>
        </w:rPr>
        <w:t xml:space="preserve"> mette sul tappeto? E’ a tema l’amore nella famiglia soltanto, oppure è possibile rintracciare in questi 9 capitoli </w:t>
      </w:r>
      <w:r w:rsidR="00D559CA">
        <w:rPr>
          <w:rFonts w:ascii="Garamond" w:hAnsi="Garamond"/>
          <w:sz w:val="26"/>
          <w:szCs w:val="26"/>
        </w:rPr>
        <w:t>qualcosa</w:t>
      </w:r>
      <w:r w:rsidR="009B420E" w:rsidRPr="001B6C4C">
        <w:rPr>
          <w:rFonts w:ascii="Garamond" w:hAnsi="Garamond"/>
          <w:sz w:val="26"/>
          <w:szCs w:val="26"/>
        </w:rPr>
        <w:t xml:space="preserve"> come </w:t>
      </w:r>
      <w:r w:rsidRPr="001B6C4C">
        <w:rPr>
          <w:rFonts w:ascii="Garamond" w:hAnsi="Garamond"/>
          <w:sz w:val="26"/>
          <w:szCs w:val="26"/>
        </w:rPr>
        <w:t xml:space="preserve">una forma rinnovata di Chiesa che Papa Francesco </w:t>
      </w:r>
      <w:r w:rsidR="0035736A">
        <w:rPr>
          <w:rFonts w:ascii="Garamond" w:hAnsi="Garamond"/>
          <w:sz w:val="26"/>
          <w:szCs w:val="26"/>
        </w:rPr>
        <w:t xml:space="preserve">sogna </w:t>
      </w:r>
      <w:r w:rsidR="00AD1E16">
        <w:rPr>
          <w:rFonts w:ascii="Garamond" w:hAnsi="Garamond"/>
          <w:sz w:val="26"/>
          <w:szCs w:val="26"/>
        </w:rPr>
        <w:t xml:space="preserve">e </w:t>
      </w:r>
      <w:bookmarkStart w:id="0" w:name="_GoBack"/>
      <w:bookmarkEnd w:id="0"/>
      <w:r w:rsidR="00CA0ED9">
        <w:rPr>
          <w:rFonts w:ascii="Garamond" w:hAnsi="Garamond"/>
          <w:sz w:val="26"/>
          <w:szCs w:val="26"/>
        </w:rPr>
        <w:t>verso la quale muovere i nostri passi</w:t>
      </w:r>
      <w:r w:rsidRPr="001B6C4C">
        <w:rPr>
          <w:rFonts w:ascii="Garamond" w:hAnsi="Garamond"/>
          <w:sz w:val="26"/>
          <w:szCs w:val="26"/>
        </w:rPr>
        <w:t xml:space="preserve">? </w:t>
      </w:r>
      <w:r w:rsidR="006477A5" w:rsidRPr="001B6C4C">
        <w:rPr>
          <w:rFonts w:ascii="Garamond" w:hAnsi="Garamond"/>
          <w:sz w:val="26"/>
          <w:szCs w:val="26"/>
        </w:rPr>
        <w:t xml:space="preserve">Come orientarsi allora per </w:t>
      </w:r>
      <w:r w:rsidR="009B420E" w:rsidRPr="001B6C4C">
        <w:rPr>
          <w:rFonts w:ascii="Garamond" w:hAnsi="Garamond"/>
          <w:sz w:val="26"/>
          <w:szCs w:val="26"/>
        </w:rPr>
        <w:t>raccogliere le sfide</w:t>
      </w:r>
      <w:r w:rsidR="00B42AD3">
        <w:rPr>
          <w:rFonts w:ascii="Garamond" w:hAnsi="Garamond"/>
          <w:sz w:val="26"/>
          <w:szCs w:val="26"/>
        </w:rPr>
        <w:t xml:space="preserve"> che questo testo porta con </w:t>
      </w:r>
      <w:proofErr w:type="spellStart"/>
      <w:r w:rsidR="00B42AD3">
        <w:rPr>
          <w:rFonts w:ascii="Garamond" w:hAnsi="Garamond"/>
          <w:sz w:val="26"/>
          <w:szCs w:val="26"/>
        </w:rPr>
        <w:t>sè</w:t>
      </w:r>
      <w:proofErr w:type="spellEnd"/>
      <w:r w:rsidR="009B420E" w:rsidRPr="001B6C4C">
        <w:rPr>
          <w:rFonts w:ascii="Garamond" w:hAnsi="Garamond"/>
          <w:sz w:val="26"/>
          <w:szCs w:val="26"/>
        </w:rPr>
        <w:t>, evitando di farle rimanere lettera su carta</w:t>
      </w:r>
      <w:r w:rsidR="0035736A">
        <w:rPr>
          <w:rFonts w:ascii="Garamond" w:hAnsi="Garamond"/>
          <w:sz w:val="26"/>
          <w:szCs w:val="26"/>
        </w:rPr>
        <w:t>,</w:t>
      </w:r>
      <w:r w:rsidR="009B420E" w:rsidRPr="001B6C4C">
        <w:rPr>
          <w:rFonts w:ascii="Garamond" w:hAnsi="Garamond"/>
          <w:sz w:val="26"/>
          <w:szCs w:val="26"/>
        </w:rPr>
        <w:t xml:space="preserve"> ma traducendole in gesti e parole?</w:t>
      </w:r>
    </w:p>
    <w:p w:rsidR="00B42AD3" w:rsidRDefault="009B420E" w:rsidP="00B42AD3">
      <w:pPr>
        <w:spacing w:after="0"/>
        <w:jc w:val="both"/>
        <w:rPr>
          <w:rFonts w:ascii="Garamond" w:hAnsi="Garamond"/>
          <w:sz w:val="26"/>
          <w:szCs w:val="26"/>
        </w:rPr>
      </w:pPr>
      <w:r w:rsidRPr="001B6C4C">
        <w:rPr>
          <w:rFonts w:ascii="Garamond" w:hAnsi="Garamond"/>
          <w:sz w:val="26"/>
          <w:szCs w:val="26"/>
        </w:rPr>
        <w:t xml:space="preserve">La Diocesi </w:t>
      </w:r>
      <w:r w:rsidR="00734763">
        <w:rPr>
          <w:rFonts w:ascii="Garamond" w:hAnsi="Garamond"/>
          <w:sz w:val="26"/>
          <w:szCs w:val="26"/>
        </w:rPr>
        <w:t xml:space="preserve">di Fossano, </w:t>
      </w:r>
      <w:r w:rsidRPr="001B6C4C">
        <w:rPr>
          <w:rFonts w:ascii="Garamond" w:hAnsi="Garamond"/>
          <w:sz w:val="26"/>
          <w:szCs w:val="26"/>
        </w:rPr>
        <w:t>l’Associazione C</w:t>
      </w:r>
      <w:r w:rsidR="00734763">
        <w:rPr>
          <w:rFonts w:ascii="Garamond" w:hAnsi="Garamond"/>
          <w:sz w:val="26"/>
          <w:szCs w:val="26"/>
        </w:rPr>
        <w:t>ulturale “L’atrio dei Gentili”,</w:t>
      </w:r>
      <w:r w:rsidRPr="001B6C4C">
        <w:rPr>
          <w:rFonts w:ascii="Garamond" w:hAnsi="Garamond"/>
          <w:sz w:val="26"/>
          <w:szCs w:val="26"/>
        </w:rPr>
        <w:t xml:space="preserve"> il progetto “L’anello perduto”</w:t>
      </w:r>
      <w:r w:rsidR="001B6C4C" w:rsidRPr="001B6C4C">
        <w:rPr>
          <w:rFonts w:ascii="Garamond" w:hAnsi="Garamond"/>
          <w:sz w:val="26"/>
          <w:szCs w:val="26"/>
        </w:rPr>
        <w:t xml:space="preserve">, </w:t>
      </w:r>
      <w:r w:rsidR="00734763" w:rsidRPr="001B6C4C">
        <w:rPr>
          <w:rFonts w:ascii="Garamond" w:hAnsi="Garamond"/>
          <w:sz w:val="26"/>
          <w:szCs w:val="26"/>
        </w:rPr>
        <w:t>in collaborazione con l’Ufficio di Pastorale Familiare</w:t>
      </w:r>
      <w:r w:rsidR="00734763">
        <w:rPr>
          <w:rFonts w:ascii="Garamond" w:hAnsi="Garamond"/>
          <w:sz w:val="26"/>
          <w:szCs w:val="26"/>
        </w:rPr>
        <w:t>,</w:t>
      </w:r>
      <w:r w:rsidR="00734763" w:rsidRPr="001B6C4C">
        <w:rPr>
          <w:rFonts w:ascii="Garamond" w:hAnsi="Garamond"/>
          <w:sz w:val="26"/>
          <w:szCs w:val="26"/>
        </w:rPr>
        <w:t xml:space="preserve"> </w:t>
      </w:r>
      <w:r w:rsidR="001B6C4C" w:rsidRPr="001B6C4C">
        <w:rPr>
          <w:rFonts w:ascii="Garamond" w:hAnsi="Garamond"/>
          <w:sz w:val="26"/>
          <w:szCs w:val="26"/>
        </w:rPr>
        <w:t>invita</w:t>
      </w:r>
      <w:r w:rsidR="00734763">
        <w:rPr>
          <w:rFonts w:ascii="Garamond" w:hAnsi="Garamond"/>
          <w:sz w:val="26"/>
          <w:szCs w:val="26"/>
        </w:rPr>
        <w:t>no</w:t>
      </w:r>
      <w:r w:rsidRPr="001B6C4C">
        <w:rPr>
          <w:rFonts w:ascii="Garamond" w:hAnsi="Garamond"/>
          <w:sz w:val="26"/>
          <w:szCs w:val="26"/>
        </w:rPr>
        <w:t xml:space="preserve"> tutti coloro che voglio</w:t>
      </w:r>
      <w:r w:rsidR="00B42AD3">
        <w:rPr>
          <w:rFonts w:ascii="Garamond" w:hAnsi="Garamond"/>
          <w:sz w:val="26"/>
          <w:szCs w:val="26"/>
        </w:rPr>
        <w:t xml:space="preserve">no orientarsi nella lettura di </w:t>
      </w:r>
      <w:proofErr w:type="spellStart"/>
      <w:r w:rsidR="00B42AD3">
        <w:rPr>
          <w:rFonts w:ascii="Garamond" w:hAnsi="Garamond"/>
          <w:sz w:val="26"/>
          <w:szCs w:val="26"/>
        </w:rPr>
        <w:t>Amoris</w:t>
      </w:r>
      <w:proofErr w:type="spellEnd"/>
      <w:r w:rsidR="00B42AD3">
        <w:rPr>
          <w:rFonts w:ascii="Garamond" w:hAnsi="Garamond"/>
          <w:sz w:val="26"/>
          <w:szCs w:val="26"/>
        </w:rPr>
        <w:t xml:space="preserve"> </w:t>
      </w:r>
      <w:proofErr w:type="spellStart"/>
      <w:r w:rsidR="00B42AD3">
        <w:rPr>
          <w:rFonts w:ascii="Garamond" w:hAnsi="Garamond"/>
          <w:sz w:val="26"/>
          <w:szCs w:val="26"/>
        </w:rPr>
        <w:t>L</w:t>
      </w:r>
      <w:r w:rsidRPr="001B6C4C">
        <w:rPr>
          <w:rFonts w:ascii="Garamond" w:hAnsi="Garamond"/>
          <w:sz w:val="26"/>
          <w:szCs w:val="26"/>
        </w:rPr>
        <w:t>aetitia</w:t>
      </w:r>
      <w:proofErr w:type="spellEnd"/>
      <w:r w:rsidRPr="001B6C4C">
        <w:rPr>
          <w:rFonts w:ascii="Garamond" w:hAnsi="Garamond"/>
          <w:sz w:val="26"/>
          <w:szCs w:val="26"/>
        </w:rPr>
        <w:t xml:space="preserve"> ad un incontro col </w:t>
      </w:r>
      <w:r w:rsidRPr="00B42AD3">
        <w:rPr>
          <w:rFonts w:ascii="Garamond" w:hAnsi="Garamond"/>
          <w:b/>
          <w:sz w:val="26"/>
          <w:szCs w:val="26"/>
        </w:rPr>
        <w:t>prof. Andrea Grillo</w:t>
      </w:r>
      <w:r w:rsidRPr="001B6C4C">
        <w:rPr>
          <w:rFonts w:ascii="Garamond" w:hAnsi="Garamond"/>
          <w:sz w:val="26"/>
          <w:szCs w:val="26"/>
        </w:rPr>
        <w:t xml:space="preserve">, docente </w:t>
      </w:r>
      <w:r w:rsidR="00F01ED3" w:rsidRPr="001B6C4C">
        <w:rPr>
          <w:rFonts w:ascii="Garamond" w:hAnsi="Garamond"/>
          <w:sz w:val="26"/>
          <w:szCs w:val="26"/>
        </w:rPr>
        <w:t xml:space="preserve"> </w:t>
      </w:r>
      <w:r w:rsidRPr="001B6C4C">
        <w:rPr>
          <w:rFonts w:ascii="Garamond" w:hAnsi="Garamond"/>
          <w:sz w:val="26"/>
          <w:szCs w:val="26"/>
        </w:rPr>
        <w:t xml:space="preserve">di Teologia dei Sacramenti presso il Pontificio Ateneo </w:t>
      </w:r>
      <w:r w:rsidR="00B42AD3">
        <w:rPr>
          <w:rFonts w:ascii="Garamond" w:hAnsi="Garamond"/>
          <w:sz w:val="26"/>
          <w:szCs w:val="26"/>
        </w:rPr>
        <w:t>“</w:t>
      </w:r>
      <w:r w:rsidRPr="001B6C4C">
        <w:rPr>
          <w:rFonts w:ascii="Garamond" w:hAnsi="Garamond"/>
          <w:sz w:val="26"/>
          <w:szCs w:val="26"/>
        </w:rPr>
        <w:t>S. Anselmo</w:t>
      </w:r>
      <w:r w:rsidR="00B42AD3">
        <w:rPr>
          <w:rFonts w:ascii="Garamond" w:hAnsi="Garamond"/>
          <w:sz w:val="26"/>
          <w:szCs w:val="26"/>
        </w:rPr>
        <w:t>”</w:t>
      </w:r>
      <w:r w:rsidRPr="001B6C4C">
        <w:rPr>
          <w:rFonts w:ascii="Garamond" w:hAnsi="Garamond"/>
          <w:sz w:val="26"/>
          <w:szCs w:val="26"/>
        </w:rPr>
        <w:t xml:space="preserve"> a Roma, e di Liturgia presso l’Abbazia di Santa Giustina </w:t>
      </w:r>
      <w:r w:rsidR="001B6C4C" w:rsidRPr="001B6C4C">
        <w:rPr>
          <w:rFonts w:ascii="Garamond" w:hAnsi="Garamond"/>
          <w:sz w:val="26"/>
          <w:szCs w:val="26"/>
        </w:rPr>
        <w:t xml:space="preserve">a Padova, </w:t>
      </w:r>
      <w:r w:rsidR="001B6C4C" w:rsidRPr="00B42AD3">
        <w:rPr>
          <w:rFonts w:ascii="Garamond" w:hAnsi="Garamond"/>
          <w:b/>
          <w:sz w:val="26"/>
          <w:szCs w:val="26"/>
        </w:rPr>
        <w:t>mercoledì 8 giugno alle 20.45 presso l’Aula Magna del Seminario di Fossano</w:t>
      </w:r>
      <w:r w:rsidR="001B6C4C" w:rsidRPr="001B6C4C">
        <w:rPr>
          <w:rFonts w:ascii="Garamond" w:hAnsi="Garamond"/>
          <w:sz w:val="26"/>
          <w:szCs w:val="26"/>
        </w:rPr>
        <w:t xml:space="preserve"> (viale </w:t>
      </w:r>
      <w:proofErr w:type="spellStart"/>
      <w:r w:rsidR="001B6C4C" w:rsidRPr="001B6C4C">
        <w:rPr>
          <w:rFonts w:ascii="Garamond" w:hAnsi="Garamond"/>
          <w:sz w:val="26"/>
          <w:szCs w:val="26"/>
        </w:rPr>
        <w:t>Mellano</w:t>
      </w:r>
      <w:proofErr w:type="spellEnd"/>
      <w:r w:rsidR="001B6C4C" w:rsidRPr="001B6C4C">
        <w:rPr>
          <w:rFonts w:ascii="Garamond" w:hAnsi="Garamond"/>
          <w:sz w:val="26"/>
          <w:szCs w:val="26"/>
        </w:rPr>
        <w:t xml:space="preserve">, 1). </w:t>
      </w:r>
    </w:p>
    <w:p w:rsidR="00C253CF" w:rsidRPr="001B6C4C" w:rsidRDefault="001B6C4C" w:rsidP="001B6C4C">
      <w:pPr>
        <w:jc w:val="both"/>
        <w:rPr>
          <w:rFonts w:ascii="Garamond" w:hAnsi="Garamond"/>
          <w:sz w:val="26"/>
          <w:szCs w:val="26"/>
        </w:rPr>
      </w:pPr>
      <w:r w:rsidRPr="001B6C4C">
        <w:rPr>
          <w:rFonts w:ascii="Garamond" w:hAnsi="Garamond"/>
          <w:sz w:val="26"/>
          <w:szCs w:val="26"/>
        </w:rPr>
        <w:t xml:space="preserve">Il prof. Grillo ha seguito passo a passo l’evolversi del cammino dei due Sinodi attraverso una serie di commenti sul blog </w:t>
      </w:r>
      <w:hyperlink r:id="rId5" w:history="1">
        <w:r w:rsidRPr="001B6C4C">
          <w:rPr>
            <w:rStyle w:val="Collegamentoipertestuale"/>
            <w:rFonts w:ascii="Garamond" w:hAnsi="Garamond"/>
            <w:sz w:val="26"/>
            <w:szCs w:val="26"/>
          </w:rPr>
          <w:t>http://www.cittadellaeditrice.com/munera/come-se-non/</w:t>
        </w:r>
      </w:hyperlink>
      <w:r w:rsidRPr="001B6C4C">
        <w:rPr>
          <w:rFonts w:ascii="Garamond" w:hAnsi="Garamond"/>
          <w:sz w:val="26"/>
          <w:szCs w:val="26"/>
        </w:rPr>
        <w:t xml:space="preserve">  gli ultimi dei quali sono stati raccolti nella pubblicazione LE COSE NUOVE DI “AMORIS LAETITIA”. Come Francesco traduce il sentire cattolico, Edizioni Cittadella, Assisi, 2016.</w:t>
      </w:r>
    </w:p>
    <w:sectPr w:rsidR="00C253CF" w:rsidRPr="001B6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6"/>
    <w:rsid w:val="001B6C4C"/>
    <w:rsid w:val="00242306"/>
    <w:rsid w:val="0035736A"/>
    <w:rsid w:val="00430835"/>
    <w:rsid w:val="004509CE"/>
    <w:rsid w:val="00607A27"/>
    <w:rsid w:val="006477A5"/>
    <w:rsid w:val="00734763"/>
    <w:rsid w:val="007B40AE"/>
    <w:rsid w:val="00803858"/>
    <w:rsid w:val="00851058"/>
    <w:rsid w:val="009B420E"/>
    <w:rsid w:val="00AD1E16"/>
    <w:rsid w:val="00B42AD3"/>
    <w:rsid w:val="00BF18D6"/>
    <w:rsid w:val="00C253CF"/>
    <w:rsid w:val="00CA0ED9"/>
    <w:rsid w:val="00CA1564"/>
    <w:rsid w:val="00D559CA"/>
    <w:rsid w:val="00F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tadellaeditrice.com/munera/come-se-n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lagoccia</cp:lastModifiedBy>
  <cp:revision>9</cp:revision>
  <dcterms:created xsi:type="dcterms:W3CDTF">2016-05-24T17:45:00Z</dcterms:created>
  <dcterms:modified xsi:type="dcterms:W3CDTF">2016-05-25T07:11:00Z</dcterms:modified>
</cp:coreProperties>
</file>